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C31BE5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Профессиональный </w:t>
      </w:r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Pr="00C31BE5">
        <w:rPr>
          <w:rFonts w:ascii="Times New Roman" w:hAnsi="Times New Roman" w:cs="Times New Roman"/>
          <w:sz w:val="24"/>
          <w:szCs w:val="24"/>
        </w:rPr>
        <w:t>ностранный язык (английский)</w:t>
      </w:r>
    </w:p>
    <w:p w:rsidR="00CA6414" w:rsidRPr="00C31BE5" w:rsidRDefault="0024202B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  <w:lang w:val="kk-KZ"/>
        </w:rPr>
        <w:t>се</w:t>
      </w:r>
      <w:proofErr w:type="spellStart"/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нний</w:t>
      </w:r>
      <w:proofErr w:type="spellEnd"/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уч</w:t>
      </w:r>
      <w:proofErr w:type="spellEnd"/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081BDC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PYaI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2208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ПрофессиональныйИностранный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язык 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Гульнар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Алипбаевна</w:t>
            </w:r>
            <w:proofErr w:type="spellEnd"/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2B28A6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CB56B6" w:rsidRDefault="00006C05" w:rsidP="0000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  <w:tc>
          <w:tcPr>
            <w:tcW w:w="3969" w:type="dxa"/>
          </w:tcPr>
          <w:p w:rsidR="00453CB7" w:rsidRPr="00C31BE5" w:rsidRDefault="00453CB7" w:rsidP="00AB79F3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>Употреблять тематическую лексику, речевые штампы, лексико-грамматические структуры, необходимые в международной деятельности;</w:t>
            </w:r>
            <w:bookmarkStart w:id="0" w:name="_GoBack"/>
            <w:bookmarkEnd w:id="0"/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читать адаптированные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тексты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C33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чтении текстов;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ИД2.2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на общественно-политические темы;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92683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KMakisheva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G.A.Karipbayeva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 English for students of International Relations, education manual</w:t>
            </w:r>
            <w:proofErr w:type="gram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.-</w:t>
            </w:r>
            <w:proofErr w:type="gram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Almaty: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2014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О.А.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Колыхалова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Учитесь говорить по-английски.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ГуманитарныйиздательскийцентрВладос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Яницкая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 xml:space="preserve">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Halliday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 Amazing and extraordinary facts about Great Britain. 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И. А. </w:t>
            </w:r>
            <w:proofErr w:type="spellStart"/>
            <w:r w:rsidRPr="00C31BE5">
              <w:rPr>
                <w:rFonts w:ascii="Times New Roman" w:hAnsi="Times New Roman"/>
                <w:sz w:val="24"/>
                <w:szCs w:val="24"/>
              </w:rPr>
              <w:t>Гивенталь</w:t>
            </w:r>
            <w:proofErr w:type="spellEnd"/>
            <w:r w:rsidRPr="00C31BE5">
              <w:rPr>
                <w:rFonts w:ascii="Times New Roman" w:hAnsi="Times New Roman"/>
                <w:sz w:val="24"/>
                <w:szCs w:val="24"/>
              </w:rPr>
              <w:t>. Как это сказать по-английски? Москва, Флинта, Наука, 2017</w:t>
            </w:r>
          </w:p>
          <w:p w:rsidR="00F90DCF" w:rsidRPr="00C31BE5" w:rsidRDefault="002B28A6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2B28A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2B28A6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</w:t>
            </w:r>
            <w:proofErr w:type="spellStart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вебинаре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867"/>
        <w:gridCol w:w="529"/>
        <w:gridCol w:w="889"/>
        <w:gridCol w:w="992"/>
        <w:gridCol w:w="1540"/>
      </w:tblGrid>
      <w:tr w:rsidR="00986D57" w:rsidRPr="00C31BE5" w:rsidTr="008B1722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86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proofErr w:type="spellStart"/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ofhours</w:t>
            </w:r>
            <w:proofErr w:type="spellEnd"/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  <w:proofErr w:type="spellEnd"/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proofErr w:type="spellEnd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KnowledgeAssessment</w:t>
            </w:r>
            <w:proofErr w:type="spellEnd"/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C31BE5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</w:t>
            </w:r>
            <w:r w:rsidR="00C01F9B"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ormofthelesson</w:t>
            </w:r>
            <w:proofErr w:type="spellEnd"/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/ </w:t>
            </w:r>
            <w:proofErr w:type="spellStart"/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platform</w:t>
            </w:r>
            <w:proofErr w:type="spellEnd"/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spell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 English newspaper</w:t>
            </w:r>
          </w:p>
        </w:tc>
      </w:tr>
      <w:tr w:rsidR="00A76FDE" w:rsidRPr="00081BDC" w:rsidTr="00A960E1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History of diplomacy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Vocabulary and grammar revision. Word Order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NazirTurekulov</w:t>
            </w:r>
            <w:proofErr w:type="spellEnd"/>
          </w:p>
          <w:p w:rsidR="00A76FDE" w:rsidRPr="00C31BE5" w:rsidRDefault="00A76FDE" w:rsidP="00A960E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-3: Text: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Akmaral</w:t>
            </w:r>
            <w:proofErr w:type="spellEnd"/>
            <w:r w:rsidR="007B65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Khaidarovna</w:t>
            </w:r>
            <w:proofErr w:type="spellEnd"/>
            <w:r w:rsidR="007B651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Arystanbekova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, </w:t>
            </w:r>
          </w:p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the first Permanent Representative of Kazakhstan to the UN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7B65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proofErr w:type="spellEnd"/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1:”Current World Affairs”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4: Text. The United Nations Organization.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SSW:”The Role and Place of Kazakhstan in the World Community”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General Secretaries of the UNO</w:t>
            </w:r>
          </w:p>
          <w:p w:rsidR="00A76FDE" w:rsidRPr="00C31BE5" w:rsidRDefault="00A76FDE" w:rsidP="00A960E1">
            <w:pPr>
              <w:tabs>
                <w:tab w:val="left" w:pos="708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Trygve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Lie (Norway)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:The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Role of Diplomats in Establishing International Relations.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A960E1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Dag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HjalmarAgne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Carl Hammarskjold (1900-1961) Sweden.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Real and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Unreal Conditions.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 Thant (Burma)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 Kurt Josef Waldheim (1918-2007) Austria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 Javier Perez de Cuellar (Peru)</w:t>
            </w:r>
          </w:p>
          <w:p w:rsidR="00A76FDE" w:rsidRPr="00C31BE5" w:rsidRDefault="00A76FDE" w:rsidP="00A96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Boutros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Boutros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Ghali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(Egypt)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Prepositional Phrases (Out of, </w:t>
            </w: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Off,To</w:t>
            </w:r>
            <w:proofErr w:type="spell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Test in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A960E1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Kofi Atta Annan (Ghana)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</w:t>
            </w:r>
            <w:proofErr w:type="spellStart"/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Lie,Lay</w:t>
            </w:r>
            <w:proofErr w:type="spellEnd"/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 Ban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Ki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-moon (South Korea)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:Text</w:t>
            </w:r>
            <w:proofErr w:type="spellEnd"/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General Secretaries of the UNO.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Antonio Manuel de Oliveira </w:t>
            </w:r>
            <w:proofErr w:type="spellStart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Guterres</w:t>
            </w:r>
            <w:proofErr w:type="spellEnd"/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(Portugal)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081BDC" w:rsidTr="00A960E1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</w:t>
            </w:r>
            <w:proofErr w:type="gram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.(</w:t>
            </w:r>
            <w:proofErr w:type="gram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Questions.)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081BDC" w:rsidTr="00A960E1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Passive Voice.(in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all Tense Forms)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</w:t>
            </w:r>
            <w:proofErr w:type="spellStart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Terrorizm</w:t>
            </w:r>
            <w:proofErr w:type="spellEnd"/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in the world”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86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 xml:space="preserve">Webinar in ZOOM/tasks in  DLS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Moodle</w:t>
            </w:r>
            <w:proofErr w:type="spellEnd"/>
          </w:p>
        </w:tc>
      </w:tr>
      <w:tr w:rsidR="00A76FDE" w:rsidRPr="00C31BE5" w:rsidTr="00A960E1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proofErr w:type="spellStart"/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  <w:proofErr w:type="spellEnd"/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A960E1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- Form of carrying out the CW: webinar (at the end of the course, the students pass screenshots of the work to the monitor, he/she sends them to the teacher) / test in the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  <w:lang w:val="en-US"/>
        </w:rPr>
        <w:t xml:space="preserve">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</w:t>
      </w:r>
      <w:proofErr w:type="spellStart"/>
      <w:proofErr w:type="gramStart"/>
      <w:r w:rsidRPr="00C31BE5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щ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 а м е ч а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proofErr w:type="spellStart"/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(по окончании студенты сдают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скрины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работ старосте, староста высылает их преподавателю) / тест в СДО </w:t>
      </w:r>
      <w:proofErr w:type="spellStart"/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</w:t>
      </w:r>
      <w:proofErr w:type="gramStart"/>
      <w:r w:rsidRPr="00C31BE5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C31BE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дедлайна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1BE5">
        <w:rPr>
          <w:rFonts w:ascii="Times New Roman" w:hAnsi="Times New Roman" w:cs="Times New Roman"/>
          <w:sz w:val="24"/>
          <w:szCs w:val="24"/>
        </w:rPr>
        <w:t xml:space="preserve">- Задания для КР преподаватель выдает в начале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вебинара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>.]</w:t>
      </w:r>
      <w:proofErr w:type="gramEnd"/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Преподаватель      </w:t>
      </w:r>
      <w:proofErr w:type="spellStart"/>
      <w:r w:rsidRPr="00C31BE5">
        <w:rPr>
          <w:rFonts w:ascii="Times New Roman" w:hAnsi="Times New Roman" w:cs="Times New Roman"/>
          <w:sz w:val="24"/>
          <w:szCs w:val="24"/>
        </w:rPr>
        <w:t>Карипбаева</w:t>
      </w:r>
      <w:proofErr w:type="spellEnd"/>
      <w:r w:rsidRPr="00C31BE5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E3C1F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2BE3"/>
    <w:rsid w:val="00506C4F"/>
    <w:rsid w:val="0052461E"/>
    <w:rsid w:val="00541D85"/>
    <w:rsid w:val="005671D4"/>
    <w:rsid w:val="00574532"/>
    <w:rsid w:val="00575A0A"/>
    <w:rsid w:val="00581303"/>
    <w:rsid w:val="00595AF8"/>
    <w:rsid w:val="005A0A66"/>
    <w:rsid w:val="005B6A18"/>
    <w:rsid w:val="005D1932"/>
    <w:rsid w:val="005E15B8"/>
    <w:rsid w:val="00610356"/>
    <w:rsid w:val="0061388D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02B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1823</Words>
  <Characters>10394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212</cp:revision>
  <dcterms:created xsi:type="dcterms:W3CDTF">2019-09-18T04:08:00Z</dcterms:created>
  <dcterms:modified xsi:type="dcterms:W3CDTF">2020-09-21T06:11:00Z</dcterms:modified>
</cp:coreProperties>
</file>